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ind w:right="1085" w:hanging="0"/>
        <w:rPr>
          <w:sz w:val="16"/>
        </w:rPr>
      </w:pPr>
      <w:r>
        <w:rPr>
          <w:sz w:val="16"/>
        </w:rPr>
      </w:r>
    </w:p>
    <w:p>
      <w:pPr>
        <w:pStyle w:val="ListParagraph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>Al</w:t>
      </w:r>
      <w:r>
        <w:rPr>
          <w:rFonts w:ascii="Tahoma" w:hAnsi="Tahoma"/>
          <w:spacing w:val="12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Dirigente</w:t>
      </w:r>
      <w:r>
        <w:rPr>
          <w:rFonts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Scolastic</w:t>
      </w:r>
      <w:r>
        <w:rPr>
          <w:rFonts w:ascii="Tahoma" w:hAnsi="Tahoma"/>
          <w:w w:val="80"/>
          <w:sz w:val="18"/>
          <w:szCs w:val="18"/>
        </w:rPr>
        <w:t>o</w:t>
      </w:r>
      <w:r>
        <w:rPr>
          <w:rFonts w:ascii="Tahoma" w:hAnsi="Tahoma"/>
          <w:spacing w:val="-41"/>
          <w:w w:val="80"/>
          <w:sz w:val="18"/>
          <w:szCs w:val="18"/>
        </w:rPr>
        <w:t xml:space="preserve"> </w:t>
      </w:r>
    </w:p>
    <w:p>
      <w:pPr>
        <w:pStyle w:val="ListParagraph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 xml:space="preserve">del </w:t>
      </w:r>
      <w:r>
        <w:rPr>
          <w:rFonts w:ascii="Tahoma" w:hAnsi="Tahoma"/>
          <w:w w:val="80"/>
          <w:sz w:val="18"/>
          <w:szCs w:val="18"/>
        </w:rPr>
        <w:t>Liceo “A. di Savoia”</w:t>
      </w:r>
    </w:p>
    <w:p>
      <w:pPr>
        <w:pStyle w:val="ListParagraph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w w:val="80"/>
          <w:sz w:val="18"/>
          <w:szCs w:val="18"/>
        </w:rPr>
        <w:t>P</w:t>
      </w:r>
      <w:r>
        <w:rPr>
          <w:rFonts w:ascii="Tahoma" w:hAnsi="Tahoma"/>
          <w:w w:val="80"/>
          <w:sz w:val="18"/>
          <w:szCs w:val="18"/>
        </w:rPr>
        <w:t>istoia</w:t>
      </w:r>
    </w:p>
    <w:p>
      <w:pPr>
        <w:pStyle w:val="ListParagraph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itolo4"/>
        <w:ind w:left="302" w:hanging="0"/>
        <w:rPr>
          <w:rFonts w:cs="Times New Roman"/>
          <w:b/>
          <w:b/>
          <w:color w:val="auto"/>
          <w:w w:val="80"/>
          <w:u w:val="single"/>
        </w:rPr>
      </w:pPr>
      <w:r>
        <w:rPr>
          <w:rFonts w:ascii="Tahoma" w:hAnsi="Tahoma"/>
          <w:sz w:val="18"/>
          <w:szCs w:val="18"/>
        </w:rPr>
      </w:r>
    </w:p>
    <w:p>
      <w:pPr>
        <w:pStyle w:val="Titolo4"/>
        <w:ind w:left="302" w:hanging="0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b/>
          <w:color w:val="auto"/>
          <w:w w:val="80"/>
          <w:sz w:val="18"/>
          <w:szCs w:val="18"/>
          <w:u w:val="single"/>
        </w:rPr>
        <w:t>Oggetto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:</w:t>
      </w:r>
      <w:r>
        <w:rPr>
          <w:rFonts w:cs="Times New Roman" w:ascii="Tahoma" w:hAnsi="Tahoma"/>
          <w:b/>
          <w:color w:val="auto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Domanda</w:t>
      </w:r>
      <w:r>
        <w:rPr>
          <w:rFonts w:cs="Times New Roman" w:ascii="Tahoma" w:hAnsi="Tahoma"/>
          <w:b/>
          <w:color w:val="auto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di</w:t>
      </w:r>
      <w:r>
        <w:rPr>
          <w:rFonts w:cs="Times New Roman" w:ascii="Tahoma" w:hAnsi="Tahoma"/>
          <w:b/>
          <w:color w:val="auto"/>
          <w:spacing w:val="8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permesso</w:t>
      </w:r>
      <w:r>
        <w:rPr>
          <w:rFonts w:cs="Times New Roman" w:ascii="Tahoma" w:hAnsi="Tahoma"/>
          <w:b/>
          <w:color w:val="auto"/>
          <w:spacing w:val="1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retribuito</w:t>
      </w:r>
      <w:r>
        <w:rPr>
          <w:rFonts w:cs="Times New Roman" w:ascii="Tahoma" w:hAnsi="Tahoma"/>
          <w:b/>
          <w:color w:val="auto"/>
          <w:spacing w:val="1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per</w:t>
      </w:r>
      <w:r>
        <w:rPr>
          <w:rFonts w:cs="Times New Roman" w:ascii="Tahoma" w:hAnsi="Tahoma"/>
          <w:b/>
          <w:color w:val="auto"/>
          <w:spacing w:val="13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assistenza</w:t>
      </w:r>
      <w:r>
        <w:rPr>
          <w:rFonts w:cs="Times New Roman" w:ascii="Tahoma" w:hAnsi="Tahoma"/>
          <w:b/>
          <w:color w:val="auto"/>
          <w:spacing w:val="11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a</w:t>
      </w:r>
      <w:r>
        <w:rPr>
          <w:rFonts w:cs="Times New Roman" w:ascii="Tahoma" w:hAnsi="Tahoma"/>
          <w:b/>
          <w:color w:val="auto"/>
          <w:spacing w:val="8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soggetto</w:t>
      </w:r>
      <w:r>
        <w:rPr>
          <w:rFonts w:cs="Times New Roman" w:ascii="Tahoma" w:hAnsi="Tahoma"/>
          <w:b/>
          <w:color w:val="auto"/>
          <w:spacing w:val="12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portatore</w:t>
      </w:r>
      <w:r>
        <w:rPr>
          <w:rFonts w:cs="Times New Roman" w:ascii="Tahoma" w:hAnsi="Tahoma"/>
          <w:b/>
          <w:color w:val="auto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di</w:t>
      </w:r>
      <w:r>
        <w:rPr>
          <w:rFonts w:cs="Times New Roman" w:ascii="Tahoma" w:hAnsi="Tahoma"/>
          <w:b/>
          <w:color w:val="auto"/>
          <w:spacing w:val="8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handicap</w:t>
      </w:r>
      <w:r>
        <w:rPr>
          <w:rFonts w:cs="Times New Roman" w:ascii="Tahoma" w:hAnsi="Tahoma"/>
          <w:b/>
          <w:color w:val="auto"/>
          <w:spacing w:val="1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grave</w:t>
      </w:r>
      <w:r>
        <w:rPr>
          <w:rFonts w:cs="Times New Roman" w:ascii="Tahoma" w:hAnsi="Tahoma"/>
          <w:b/>
          <w:color w:val="auto"/>
          <w:spacing w:val="8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(Legge</w:t>
      </w:r>
      <w:r>
        <w:rPr>
          <w:rFonts w:cs="Times New Roman" w:ascii="Tahoma" w:hAnsi="Tahoma"/>
          <w:b/>
          <w:color w:val="auto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b/>
          <w:color w:val="auto"/>
          <w:w w:val="80"/>
          <w:sz w:val="18"/>
          <w:szCs w:val="18"/>
        </w:rPr>
        <w:t>104/92).</w:t>
      </w:r>
      <w:r>
        <w:rPr>
          <w:rFonts w:cs="Times New Roman" w:ascii="Tahoma" w:hAnsi="Tahoma"/>
          <w:b/>
          <w:color w:val="auto"/>
          <w:spacing w:val="14"/>
          <w:w w:val="80"/>
          <w:sz w:val="18"/>
          <w:szCs w:val="18"/>
        </w:rPr>
        <w:t xml:space="preserve"> </w:t>
      </w:r>
    </w:p>
    <w:p>
      <w:pPr>
        <w:pStyle w:val="Titolo2"/>
        <w:tabs>
          <w:tab w:val="clear" w:pos="720"/>
          <w:tab w:val="left" w:pos="7959" w:leader="none"/>
          <w:tab w:val="left" w:pos="10120" w:leader="none"/>
        </w:tabs>
        <w:spacing w:lineRule="auto" w:line="360" w:before="229" w:after="0"/>
        <w:ind w:left="0" w:hanging="0"/>
        <w:rPr>
          <w:rFonts w:ascii="Tahoma" w:hAnsi="Tahoma"/>
          <w:sz w:val="18"/>
          <w:szCs w:val="18"/>
        </w:rPr>
      </w:pPr>
      <w:r>
        <w:rPr>
          <w:rFonts w:eastAsia="Times New Roman" w:cs="Times New Roman" w:ascii="Tahoma" w:hAnsi="Tahoma"/>
          <w:b/>
          <w:sz w:val="18"/>
          <w:szCs w:val="18"/>
        </w:rPr>
        <w:t xml:space="preserve">  </w:t>
      </w:r>
    </w:p>
    <w:p>
      <w:pPr>
        <w:pStyle w:val="Titolo2"/>
        <w:tabs>
          <w:tab w:val="clear" w:pos="720"/>
          <w:tab w:val="left" w:pos="284" w:leader="none"/>
        </w:tabs>
        <w:spacing w:lineRule="auto" w:line="360" w:before="229" w:after="0"/>
        <w:ind w:left="0" w:hanging="0"/>
        <w:rPr>
          <w:rFonts w:ascii="Tahoma" w:hAnsi="Tahoma"/>
          <w:sz w:val="18"/>
          <w:szCs w:val="18"/>
        </w:rPr>
      </w:pPr>
      <w:r>
        <w:rPr>
          <w:rFonts w:eastAsia="Times New Roman" w:cs="Times New Roman" w:ascii="Tahoma" w:hAnsi="Tahoma"/>
          <w:b/>
          <w:sz w:val="18"/>
          <w:szCs w:val="18"/>
        </w:rPr>
        <w:tab/>
        <w:t xml:space="preserve">   </w:t>
      </w:r>
      <w:r>
        <w:rPr>
          <w:rFonts w:eastAsia="Times New Roman" w:cs="Times New Roman" w:ascii="Tahoma" w:hAnsi="Tahoma"/>
          <w:sz w:val="18"/>
          <w:szCs w:val="18"/>
        </w:rPr>
        <w:t>Il/la</w:t>
      </w:r>
      <w:r>
        <w:rPr>
          <w:rFonts w:cs="Times New Roman" w:ascii="Tahoma" w:hAnsi="Tahoma"/>
          <w:spacing w:val="-15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sottoscritt</w:t>
      </w:r>
      <w:r>
        <w:rPr>
          <w:rFonts w:cs="Times New Roman" w:ascii="Tahoma" w:hAnsi="Tahoma"/>
          <w:w w:val="90"/>
          <w:sz w:val="18"/>
          <w:szCs w:val="18"/>
          <w:u w:val="single"/>
        </w:rPr>
        <w:tab/>
        <w:t>_________________________________________________________</w:t>
      </w:r>
      <w:r>
        <w:rPr>
          <w:rFonts w:cs="Times New Roman" w:ascii="Tahoma" w:hAnsi="Tahoma"/>
          <w:w w:val="90"/>
          <w:sz w:val="18"/>
          <w:szCs w:val="18"/>
        </w:rPr>
        <w:t>nat</w:t>
      </w:r>
      <w:r>
        <w:rPr>
          <w:rFonts w:cs="Times New Roman" w:ascii="Tahoma" w:hAnsi="Tahoma"/>
          <w:spacing w:val="78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spacing w:val="79"/>
          <w:sz w:val="18"/>
          <w:szCs w:val="18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il</w:t>
      </w:r>
      <w:r>
        <w:rPr>
          <w:rFonts w:cs="Times New Roman" w:ascii="Tahoma" w:hAnsi="Tahoma"/>
          <w:spacing w:val="-14"/>
          <w:sz w:val="18"/>
          <w:szCs w:val="18"/>
        </w:rPr>
        <w:t xml:space="preserve"> </w:t>
      </w:r>
      <w:r>
        <w:rPr>
          <w:rFonts w:cs="Times New Roman" w:ascii="Tahoma" w:hAnsi="Tahoma"/>
          <w:w w:val="81"/>
          <w:sz w:val="18"/>
          <w:szCs w:val="18"/>
          <w:u w:val="single"/>
        </w:rPr>
        <w:t xml:space="preserve"> </w:t>
      </w:r>
      <w:r>
        <w:rPr>
          <w:rFonts w:cs="Times New Roman" w:ascii="Tahoma" w:hAnsi="Tahoma"/>
          <w:sz w:val="18"/>
          <w:szCs w:val="18"/>
          <w:u w:val="single"/>
        </w:rPr>
        <w:tab/>
        <w:t>___________</w:t>
      </w:r>
    </w:p>
    <w:p>
      <w:pPr>
        <w:pStyle w:val="Normal"/>
        <w:tabs>
          <w:tab w:val="clear" w:pos="720"/>
          <w:tab w:val="left" w:pos="4567" w:leader="none"/>
          <w:tab w:val="left" w:pos="6289" w:leader="none"/>
        </w:tabs>
        <w:spacing w:lineRule="auto" w:line="355" w:before="136" w:after="0"/>
        <w:ind w:left="302" w:right="-15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a</w:t>
      </w:r>
      <w:r>
        <w:rPr>
          <w:rFonts w:ascii="Tahoma" w:hAnsi="Tahoma"/>
          <w:w w:val="90"/>
          <w:sz w:val="18"/>
          <w:szCs w:val="18"/>
          <w:u w:val="single"/>
        </w:rPr>
        <w:t>________________________________________</w:t>
      </w:r>
      <w:r>
        <w:rPr>
          <w:rFonts w:ascii="Tahoma" w:hAnsi="Tahoma"/>
          <w:w w:val="90"/>
          <w:sz w:val="18"/>
          <w:szCs w:val="18"/>
        </w:rPr>
        <w:t>(prov.</w:t>
      </w:r>
      <w:r>
        <w:rPr>
          <w:rFonts w:ascii="Tahoma" w:hAnsi="Tahoma"/>
          <w:w w:val="90"/>
          <w:sz w:val="18"/>
          <w:szCs w:val="18"/>
          <w:u w:val="single"/>
        </w:rPr>
        <w:t>_______</w:t>
      </w:r>
      <w:r>
        <w:rPr>
          <w:rFonts w:ascii="Tahoma" w:hAnsi="Tahoma"/>
          <w:w w:val="80"/>
          <w:sz w:val="18"/>
          <w:szCs w:val="18"/>
        </w:rPr>
        <w:t>), in</w:t>
      </w:r>
      <w:r>
        <w:rPr>
          <w:rFonts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servizio presso</w:t>
      </w:r>
      <w:r>
        <w:rPr>
          <w:rFonts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codesta</w:t>
      </w:r>
      <w:r>
        <w:rPr>
          <w:rFonts w:ascii="Tahoma" w:hAnsi="Tahoma"/>
          <w:spacing w:val="4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Istituzione Scolastica </w:t>
      </w:r>
      <w:r>
        <w:rPr>
          <w:rFonts w:ascii="Tahoma" w:hAnsi="Tahoma"/>
          <w:spacing w:val="-5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in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qualità</w:t>
      </w:r>
      <w:r>
        <w:rPr>
          <w:rFonts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di </w:t>
      </w:r>
    </w:p>
    <w:p>
      <w:pPr>
        <w:pStyle w:val="Normal"/>
        <w:tabs>
          <w:tab w:val="clear" w:pos="720"/>
          <w:tab w:val="left" w:pos="4567" w:leader="none"/>
          <w:tab w:val="left" w:pos="6289" w:leader="none"/>
        </w:tabs>
        <w:spacing w:lineRule="auto" w:line="355" w:before="136" w:after="240"/>
        <w:ind w:left="302" w:right="563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5"/>
          <w:sz w:val="18"/>
          <w:szCs w:val="18"/>
        </w:rPr>
        <w:t xml:space="preserve">  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 xml:space="preserve">Docente  </w:t>
      </w:r>
      <w:r>
        <w:rPr>
          <w:rFonts w:ascii="Tahoma" w:hAnsi="Tahoma"/>
          <w:w w:val="85"/>
          <w:sz w:val="18"/>
          <w:szCs w:val="18"/>
        </w:rPr>
        <w:t>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Collaboratore scolastico  </w:t>
      </w:r>
      <w:r>
        <w:rPr>
          <w:rFonts w:ascii="Tahoma" w:hAnsi="Tahoma"/>
          <w:w w:val="85"/>
          <w:sz w:val="18"/>
          <w:szCs w:val="18"/>
        </w:rPr>
        <w:t></w:t>
      </w:r>
      <w:r>
        <w:rPr>
          <w:rFonts w:ascii="Tahoma" w:hAnsi="Tahoma"/>
          <w:spacing w:val="5"/>
          <w:w w:val="80"/>
          <w:sz w:val="18"/>
          <w:szCs w:val="18"/>
        </w:rPr>
        <w:t xml:space="preserve"> Assistente Amministrativo  . </w:t>
      </w:r>
      <w:r>
        <w:rPr>
          <w:rFonts w:ascii="Tahoma" w:hAnsi="Tahoma"/>
          <w:spacing w:val="5"/>
          <w:w w:val="80"/>
          <w:sz w:val="18"/>
          <w:szCs w:val="18"/>
        </w:rPr>
        <w:t xml:space="preserve">Assistente Tecnico  </w:t>
      </w:r>
      <w:r>
        <w:rPr>
          <w:rFonts w:ascii="Tahoma" w:hAnsi="Tahoma"/>
          <w:w w:val="80"/>
          <w:sz w:val="18"/>
          <w:szCs w:val="18"/>
        </w:rPr>
        <w:t>con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contratto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lavoro</w:t>
      </w:r>
      <w:r>
        <w:rPr>
          <w:rFonts w:ascii="Tahoma" w:hAnsi="Tahoma"/>
          <w:spacing w:val="2"/>
          <w:w w:val="80"/>
          <w:sz w:val="18"/>
          <w:szCs w:val="18"/>
        </w:rPr>
        <w:t xml:space="preserve"> </w:t>
      </w:r>
      <w:r>
        <w:rPr>
          <w:rFonts w:eastAsia="Times New Roman" w:cs="Times New Roman" w:ascii="Tahoma" w:hAnsi="Tahoma"/>
          <w:spacing w:val="2"/>
          <w:w w:val="80"/>
          <w:sz w:val="18"/>
          <w:szCs w:val="18"/>
          <w:lang w:val="it-IT"/>
        </w:rPr>
        <w:t>ITI    ITD</w:t>
      </w:r>
    </w:p>
    <w:p>
      <w:pPr>
        <w:pStyle w:val="Normal"/>
        <w:spacing w:lineRule="auto" w:line="360"/>
        <w:ind w:left="302" w:right="546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>in applicazione dell’art. 33 della Legge 5/2/1992 , n. 104 , come modificato dall’art. 21 del D.L. 27/8/1993 , n. 324 , convertito con modificazioni in Legge 27/10/1993, n. 423 , nonché dall’art. 3 comma 38, della Legge 24/12/1993, n. 537 e dall’art. 20 della Legge 8/3/2000, n. 53 nonchè del D.Lgs. 105/ 2022,</w:t>
      </w:r>
    </w:p>
    <w:p>
      <w:pPr>
        <w:pStyle w:val="Titolo2"/>
        <w:spacing w:lineRule="exact" w:line="275"/>
        <w:ind w:left="292" w:right="541" w:hanging="0"/>
        <w:jc w:val="center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b/>
          <w:w w:val="90"/>
          <w:sz w:val="18"/>
          <w:szCs w:val="18"/>
        </w:rPr>
        <w:t>DICHIARA</w:t>
      </w:r>
    </w:p>
    <w:p>
      <w:pPr>
        <w:pStyle w:val="Normal"/>
        <w:spacing w:before="136" w:after="0"/>
        <w:ind w:left="523" w:hanging="0"/>
        <w:rPr>
          <w:rFonts w:ascii="Tahoma" w:hAnsi="Tahom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458470</wp:posOffset>
                </wp:positionH>
                <wp:positionV relativeFrom="paragraph">
                  <wp:posOffset>114300</wp:posOffset>
                </wp:positionV>
                <wp:extent cx="109220" cy="137160"/>
                <wp:effectExtent l="0" t="0" r="0" b="0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644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stroked="t" style="position:absolute;margin-left:36.1pt;margin-top:9pt;width:8.5pt;height:10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essere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il</w:t>
      </w:r>
      <w:r>
        <w:rPr>
          <w:rFonts w:ascii="Tahoma" w:hAnsi="Tahoma"/>
          <w:spacing w:val="8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referente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unico;</w:t>
      </w:r>
    </w:p>
    <w:p>
      <w:pPr>
        <w:pStyle w:val="Normal"/>
        <w:tabs>
          <w:tab w:val="clear" w:pos="720"/>
          <w:tab w:val="left" w:pos="10790" w:leader="none"/>
        </w:tabs>
        <w:spacing w:before="139" w:after="0"/>
        <w:ind w:left="523" w:hanging="0"/>
        <w:rPr>
          <w:rFonts w:ascii="Tahoma" w:hAnsi="Tahom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458470</wp:posOffset>
                </wp:positionH>
                <wp:positionV relativeFrom="paragraph">
                  <wp:posOffset>115570</wp:posOffset>
                </wp:positionV>
                <wp:extent cx="109220" cy="137160"/>
                <wp:effectExtent l="0" t="0" r="0" b="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644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stroked="t" style="position:absolute;margin-left:36.1pt;margin-top:9.1pt;width:8.5pt;height:10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12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usufruire</w:t>
      </w:r>
      <w:r>
        <w:rPr>
          <w:rFonts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del</w:t>
      </w:r>
      <w:r>
        <w:rPr>
          <w:rFonts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congedo,</w:t>
      </w:r>
      <w:r>
        <w:rPr>
          <w:rFonts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alternativamente,</w:t>
      </w:r>
      <w:r>
        <w:rPr>
          <w:rFonts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a</w:t>
      </w:r>
      <w:r>
        <w:rPr>
          <w:rFonts w:ascii="Tahoma" w:hAnsi="Tahoma"/>
          <w:spacing w:val="37"/>
          <w:sz w:val="18"/>
          <w:szCs w:val="18"/>
          <w:u w:val="single"/>
        </w:rPr>
        <w:t xml:space="preserve">   </w:t>
      </w:r>
      <w:r>
        <w:rPr>
          <w:rFonts w:ascii="Tahoma" w:hAnsi="Tahoma"/>
          <w:w w:val="85"/>
          <w:sz w:val="18"/>
          <w:szCs w:val="18"/>
        </w:rPr>
        <w:t>seguent</w:t>
      </w:r>
      <w:r>
        <w:rPr>
          <w:rFonts w:ascii="Tahoma" w:hAnsi="Tahoma"/>
          <w:spacing w:val="87"/>
          <w:sz w:val="18"/>
          <w:szCs w:val="18"/>
          <w:u w:val="single"/>
        </w:rPr>
        <w:t xml:space="preserve"> </w:t>
      </w:r>
      <w:r>
        <w:rPr>
          <w:rFonts w:ascii="Tahoma" w:hAnsi="Tahoma"/>
          <w:w w:val="85"/>
          <w:sz w:val="18"/>
          <w:szCs w:val="18"/>
        </w:rPr>
        <w:t>avente/i</w:t>
      </w:r>
      <w:r>
        <w:rPr>
          <w:rFonts w:ascii="Tahoma" w:hAnsi="Tahoma"/>
          <w:spacing w:val="30"/>
          <w:w w:val="85"/>
          <w:sz w:val="18"/>
          <w:szCs w:val="18"/>
        </w:rPr>
        <w:t xml:space="preserve"> </w:t>
      </w:r>
      <w:r>
        <w:rPr>
          <w:rFonts w:ascii="Tahoma" w:hAnsi="Tahoma"/>
          <w:w w:val="85"/>
          <w:sz w:val="18"/>
          <w:szCs w:val="18"/>
        </w:rPr>
        <w:t>diritto</w:t>
      </w:r>
      <w:r>
        <w:rPr>
          <w:rFonts w:ascii="Tahoma" w:hAnsi="Tahoma"/>
          <w:w w:val="82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</w:p>
    <w:p>
      <w:pPr>
        <w:pStyle w:val="Normal"/>
        <w:tabs>
          <w:tab w:val="clear" w:pos="720"/>
          <w:tab w:val="left" w:pos="7967" w:leader="none"/>
        </w:tabs>
        <w:spacing w:before="136" w:after="0"/>
        <w:ind w:left="523" w:hanging="0"/>
        <w:rPr>
          <w:rFonts w:ascii="Tahoma" w:hAnsi="Tahoma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458470</wp:posOffset>
                </wp:positionH>
                <wp:positionV relativeFrom="paragraph">
                  <wp:posOffset>106045</wp:posOffset>
                </wp:positionV>
                <wp:extent cx="109220" cy="137160"/>
                <wp:effectExtent l="0" t="0" r="0" b="0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644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stroked="t" style="position:absolute;margin-left:36.1pt;margin-top:8.35pt;width:8.5pt;height:10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ahoma" w:hAnsi="Tahoma"/>
          <w:w w:val="80"/>
          <w:sz w:val="18"/>
          <w:szCs w:val="18"/>
        </w:rPr>
        <w:t>Che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l’/gli</w:t>
      </w:r>
      <w:r>
        <w:rPr>
          <w:rFonts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altro/altri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beneficiario/i</w:t>
      </w:r>
      <w:r>
        <w:rPr>
          <w:rFonts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ha/hanno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usufruito</w:t>
      </w:r>
      <w:r>
        <w:rPr>
          <w:rFonts w:ascii="Tahoma" w:hAnsi="Tahoma"/>
          <w:spacing w:val="8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per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il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mese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in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corso</w:t>
      </w:r>
      <w:r>
        <w:rPr>
          <w:rFonts w:ascii="Tahoma" w:hAnsi="Tahoma"/>
          <w:spacing w:val="8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n.</w:t>
      </w:r>
      <w:r>
        <w:rPr>
          <w:rFonts w:ascii="Tahoma" w:hAnsi="Tahoma"/>
          <w:spacing w:val="1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giorni</w:t>
      </w:r>
      <w:r>
        <w:rPr>
          <w:rFonts w:ascii="Tahoma" w:hAnsi="Tahoma"/>
          <w:w w:val="80"/>
          <w:sz w:val="18"/>
          <w:szCs w:val="18"/>
          <w:u w:val="single"/>
        </w:rPr>
        <w:tab/>
      </w:r>
      <w:r>
        <w:rPr>
          <w:rFonts w:ascii="Tahoma" w:hAnsi="Tahoma"/>
          <w:w w:val="80"/>
          <w:sz w:val="18"/>
          <w:szCs w:val="18"/>
        </w:rPr>
        <w:t>,</w:t>
      </w:r>
      <w:r>
        <w:rPr>
          <w:rFonts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pertanto</w:t>
      </w:r>
    </w:p>
    <w:p>
      <w:pPr>
        <w:pStyle w:val="Titolo1"/>
        <w:spacing w:before="136" w:after="0"/>
        <w:jc w:val="center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b/>
          <w:color w:val="auto"/>
          <w:w w:val="90"/>
          <w:sz w:val="18"/>
          <w:szCs w:val="18"/>
        </w:rPr>
        <w:t>CHIEDE</w:t>
      </w:r>
    </w:p>
    <w:p>
      <w:pPr>
        <w:pStyle w:val="Titolo2"/>
        <w:widowControl w:val="false"/>
        <w:tabs>
          <w:tab w:val="clear" w:pos="720"/>
          <w:tab w:val="left" w:pos="3486" w:leader="none"/>
          <w:tab w:val="left" w:pos="4784" w:leader="none"/>
        </w:tabs>
        <w:bidi w:val="0"/>
        <w:spacing w:lineRule="auto" w:line="355" w:before="136" w:after="0"/>
        <w:ind w:left="283" w:right="-57" w:hanging="0"/>
        <w:jc w:val="left"/>
        <w:outlineLvl w:val="1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w w:val="80"/>
          <w:sz w:val="18"/>
          <w:szCs w:val="18"/>
        </w:rPr>
        <w:t>di</w:t>
      </w:r>
      <w:r>
        <w:rPr>
          <w:rFonts w:cs="Times New Roman"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usufruire</w:t>
      </w:r>
      <w:r>
        <w:rPr>
          <w:rFonts w:cs="Times New Roman"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di</w:t>
      </w:r>
      <w:r>
        <w:rPr>
          <w:rFonts w:cs="Times New Roman" w:ascii="Tahoma" w:hAnsi="Tahoma"/>
          <w:spacing w:val="52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giorni</w:t>
      </w:r>
      <w:r>
        <w:rPr>
          <w:rFonts w:cs="Times New Roman"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n. ________ di</w:t>
      </w:r>
      <w:r>
        <w:rPr>
          <w:rFonts w:cs="Times New Roman"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PERMESSO</w:t>
      </w:r>
      <w:r>
        <w:rPr>
          <w:rFonts w:cs="Times New Roman"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RETRIBUITO</w:t>
      </w:r>
      <w:r>
        <w:rPr>
          <w:rFonts w:cs="Times New Roman"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per</w:t>
      </w:r>
      <w:r>
        <w:rPr>
          <w:rFonts w:cs="Times New Roman" w:ascii="Tahoma" w:hAnsi="Tahoma"/>
          <w:spacing w:val="14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assistere</w:t>
      </w:r>
      <w:r>
        <w:rPr>
          <w:rFonts w:cs="Times New Roman"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il</w:t>
      </w:r>
      <w:r>
        <w:rPr>
          <w:rFonts w:cs="Times New Roman" w:ascii="Tahoma" w:hAnsi="Tahoma"/>
          <w:spacing w:val="7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soggetto</w:t>
      </w:r>
      <w:r>
        <w:rPr>
          <w:rFonts w:cs="Times New Roman"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in</w:t>
      </w:r>
      <w:r>
        <w:rPr>
          <w:rFonts w:cs="Times New Roman"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situazione</w:t>
      </w:r>
      <w:r>
        <w:rPr>
          <w:rFonts w:cs="Times New Roman" w:ascii="Tahoma" w:hAnsi="Tahoma"/>
          <w:spacing w:val="12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di</w:t>
      </w:r>
      <w:r>
        <w:rPr>
          <w:rFonts w:cs="Times New Roman" w:ascii="Tahoma" w:hAnsi="Tahoma"/>
          <w:spacing w:val="5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handicap</w:t>
      </w:r>
      <w:r>
        <w:rPr>
          <w:rFonts w:cs="Times New Roman"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grave_____</w:t>
      </w:r>
      <w:r>
        <w:rPr>
          <w:rFonts w:cs="Times New Roman" w:ascii="Tahoma" w:hAnsi="Tahoma"/>
          <w:w w:val="90"/>
          <w:sz w:val="18"/>
          <w:szCs w:val="18"/>
          <w:u w:val="single"/>
        </w:rPr>
        <w:t>___________________________</w:t>
      </w:r>
      <w:r>
        <w:rPr>
          <w:rFonts w:cs="Times New Roman" w:ascii="Tahoma" w:hAnsi="Tahoma"/>
          <w:w w:val="80"/>
          <w:sz w:val="18"/>
          <w:szCs w:val="18"/>
        </w:rPr>
        <w:t>,</w:t>
      </w:r>
      <w:r>
        <w:rPr>
          <w:rFonts w:cs="Times New Roman" w:ascii="Tahoma" w:hAnsi="Tahoma"/>
          <w:spacing w:val="12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come</w:t>
      </w:r>
      <w:r>
        <w:rPr>
          <w:rFonts w:cs="Times New Roman"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da</w:t>
      </w:r>
      <w:r>
        <w:rPr>
          <w:rFonts w:cs="Times New Roman" w:ascii="Tahoma" w:hAnsi="Tahoma"/>
          <w:spacing w:val="11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documentazione</w:t>
      </w:r>
      <w:r>
        <w:rPr>
          <w:rFonts w:cs="Times New Roman"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acquisita</w:t>
      </w:r>
      <w:r>
        <w:rPr>
          <w:rFonts w:cs="Times New Roman" w:ascii="Tahoma" w:hAnsi="Tahoma"/>
          <w:spacing w:val="14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al</w:t>
      </w:r>
      <w:r>
        <w:rPr>
          <w:rFonts w:cs="Times New Roman" w:ascii="Tahoma" w:hAnsi="Tahoma"/>
          <w:spacing w:val="12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proprio</w:t>
      </w:r>
      <w:r>
        <w:rPr>
          <w:rFonts w:cs="Times New Roman" w:ascii="Tahoma" w:hAnsi="Tahoma"/>
          <w:spacing w:val="13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fascicolo</w:t>
      </w:r>
      <w:r>
        <w:rPr>
          <w:rFonts w:cs="Times New Roman" w:ascii="Tahoma" w:hAnsi="Tahoma"/>
          <w:spacing w:val="1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80"/>
          <w:sz w:val="18"/>
          <w:szCs w:val="18"/>
        </w:rPr>
        <w:t>personale.</w:t>
      </w:r>
      <w:r>
        <w:rPr>
          <w:rFonts w:cs="Times New Roman" w:ascii="Tahoma" w:hAnsi="Tahoma"/>
          <w:spacing w:val="-50"/>
          <w:w w:val="80"/>
          <w:sz w:val="18"/>
          <w:szCs w:val="18"/>
        </w:rPr>
        <w:t xml:space="preserve"> </w:t>
      </w:r>
      <w:r>
        <w:rPr>
          <w:rFonts w:cs="Times New Roman" w:ascii="Tahoma" w:hAnsi="Tahoma"/>
          <w:w w:val="90"/>
          <w:sz w:val="18"/>
          <w:szCs w:val="18"/>
        </w:rPr>
        <w:t>(</w:t>
      </w:r>
      <w:r>
        <w:rPr>
          <w:rFonts w:cs="Times New Roman" w:ascii="Tahoma" w:hAnsi="Tahoma"/>
          <w:spacing w:val="-6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*</w:t>
      </w:r>
      <w:r>
        <w:rPr>
          <w:rFonts w:cs="Times New Roman" w:ascii="Tahoma" w:hAnsi="Tahoma"/>
          <w:b/>
          <w:spacing w:val="-8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N.B.</w:t>
      </w:r>
      <w:r>
        <w:rPr>
          <w:rFonts w:cs="Times New Roman" w:ascii="Tahoma" w:hAnsi="Tahoma"/>
          <w:b/>
          <w:spacing w:val="-7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arco</w:t>
      </w:r>
      <w:r>
        <w:rPr>
          <w:rFonts w:cs="Times New Roman" w:ascii="Tahoma" w:hAnsi="Tahoma"/>
          <w:b/>
          <w:spacing w:val="-6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temporale</w:t>
      </w:r>
      <w:r>
        <w:rPr>
          <w:rFonts w:cs="Times New Roman" w:ascii="Tahoma" w:hAnsi="Tahoma"/>
          <w:b/>
          <w:spacing w:val="-6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del</w:t>
      </w:r>
      <w:r>
        <w:rPr>
          <w:rFonts w:cs="Times New Roman" w:ascii="Tahoma" w:hAnsi="Tahoma"/>
          <w:b/>
          <w:spacing w:val="-5"/>
          <w:w w:val="90"/>
          <w:sz w:val="18"/>
          <w:szCs w:val="18"/>
        </w:rPr>
        <w:t xml:space="preserve"> </w:t>
      </w:r>
      <w:r>
        <w:rPr>
          <w:rFonts w:cs="Times New Roman" w:ascii="Tahoma" w:hAnsi="Tahoma"/>
          <w:b/>
          <w:w w:val="90"/>
          <w:sz w:val="18"/>
          <w:szCs w:val="18"/>
        </w:rPr>
        <w:t>mese</w:t>
      </w:r>
      <w:r>
        <w:rPr>
          <w:rFonts w:cs="Times New Roman" w:ascii="Tahoma" w:hAnsi="Tahoma"/>
          <w:w w:val="90"/>
          <w:sz w:val="18"/>
          <w:szCs w:val="18"/>
        </w:rPr>
        <w:t>):</w:t>
      </w:r>
    </w:p>
    <w:p>
      <w:pPr>
        <w:pStyle w:val="Corpodeltesto"/>
        <w:tabs>
          <w:tab w:val="clear" w:pos="720"/>
          <w:tab w:val="left" w:pos="887" w:leader="none"/>
          <w:tab w:val="left" w:pos="1732" w:leader="none"/>
          <w:tab w:val="left" w:pos="2505" w:leader="none"/>
          <w:tab w:val="left" w:pos="3640" w:leader="none"/>
        </w:tabs>
        <w:spacing w:before="4" w:after="0"/>
        <w:ind w:left="527" w:hanging="0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>1)</w:t>
        <w:tab/>
        <w:t>il</w:t>
      </w:r>
      <w:r>
        <w:rPr>
          <w:rFonts w:ascii="Tahoma" w:hAnsi="Tahoma"/>
          <w:w w:val="90"/>
          <w:sz w:val="18"/>
          <w:szCs w:val="18"/>
          <w:u w:val="single"/>
        </w:rPr>
        <w:tab/>
        <w:t>/</w:t>
        <w:tab/>
      </w:r>
      <w:r>
        <w:rPr>
          <w:rFonts w:ascii="Tahoma" w:hAnsi="Tahoma"/>
          <w:w w:val="90"/>
          <w:sz w:val="18"/>
          <w:szCs w:val="18"/>
        </w:rPr>
        <w:t>/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w w:val="8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</w:p>
    <w:p>
      <w:pPr>
        <w:pStyle w:val="Corpodeltesto"/>
        <w:tabs>
          <w:tab w:val="clear" w:pos="720"/>
          <w:tab w:val="left" w:pos="887" w:leader="none"/>
          <w:tab w:val="left" w:pos="1641" w:leader="none"/>
          <w:tab w:val="left" w:pos="2460" w:leader="none"/>
          <w:tab w:val="left" w:pos="3595" w:leader="none"/>
        </w:tabs>
        <w:spacing w:before="112" w:after="0"/>
        <w:ind w:left="527" w:hanging="0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>2)</w:t>
        <w:tab/>
        <w:t>il</w:t>
      </w:r>
      <w:r>
        <w:rPr>
          <w:rFonts w:ascii="Tahoma" w:hAnsi="Tahoma"/>
          <w:w w:val="90"/>
          <w:sz w:val="18"/>
          <w:szCs w:val="18"/>
          <w:u w:val="single"/>
        </w:rPr>
        <w:tab/>
      </w:r>
      <w:r>
        <w:rPr>
          <w:rFonts w:ascii="Tahoma" w:hAnsi="Tahoma"/>
          <w:w w:val="90"/>
          <w:sz w:val="18"/>
          <w:szCs w:val="18"/>
        </w:rPr>
        <w:t>/</w:t>
      </w:r>
      <w:r>
        <w:rPr>
          <w:rFonts w:ascii="Tahoma" w:hAnsi="Tahoma"/>
          <w:w w:val="90"/>
          <w:sz w:val="18"/>
          <w:szCs w:val="18"/>
          <w:u w:val="single"/>
        </w:rPr>
        <w:tab/>
      </w:r>
      <w:r>
        <w:rPr>
          <w:rFonts w:ascii="Tahoma" w:hAnsi="Tahoma"/>
          <w:w w:val="90"/>
          <w:sz w:val="18"/>
          <w:szCs w:val="18"/>
        </w:rPr>
        <w:t>/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w w:val="8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</w:p>
    <w:p>
      <w:pPr>
        <w:pStyle w:val="Corpodeltesto"/>
        <w:tabs>
          <w:tab w:val="clear" w:pos="720"/>
          <w:tab w:val="left" w:pos="887" w:leader="none"/>
          <w:tab w:val="left" w:pos="1550" w:leader="none"/>
          <w:tab w:val="left" w:pos="2369" w:leader="none"/>
          <w:tab w:val="left" w:pos="3503" w:leader="none"/>
        </w:tabs>
        <w:spacing w:before="113" w:after="0"/>
        <w:ind w:left="527" w:hanging="0"/>
        <w:rPr>
          <w:rFonts w:ascii="Tahoma" w:hAnsi="Tahoma"/>
          <w:sz w:val="18"/>
          <w:szCs w:val="18"/>
        </w:rPr>
      </w:pPr>
      <w:r>
        <w:rPr>
          <w:rFonts w:ascii="Tahoma" w:hAnsi="Tahoma"/>
          <w:w w:val="90"/>
          <w:sz w:val="18"/>
          <w:szCs w:val="18"/>
        </w:rPr>
        <w:t>3)</w:t>
        <w:tab/>
        <w:t>il</w:t>
      </w:r>
      <w:r>
        <w:rPr>
          <w:rFonts w:ascii="Tahoma" w:hAnsi="Tahoma"/>
          <w:w w:val="90"/>
          <w:sz w:val="18"/>
          <w:szCs w:val="18"/>
          <w:u w:val="single"/>
        </w:rPr>
        <w:tab/>
      </w:r>
      <w:r>
        <w:rPr>
          <w:rFonts w:ascii="Tahoma" w:hAnsi="Tahoma"/>
          <w:w w:val="90"/>
          <w:sz w:val="18"/>
          <w:szCs w:val="18"/>
        </w:rPr>
        <w:t>/</w:t>
      </w:r>
      <w:r>
        <w:rPr>
          <w:rFonts w:ascii="Tahoma" w:hAnsi="Tahoma"/>
          <w:w w:val="90"/>
          <w:sz w:val="18"/>
          <w:szCs w:val="18"/>
          <w:u w:val="single"/>
        </w:rPr>
        <w:tab/>
      </w:r>
      <w:r>
        <w:rPr>
          <w:rFonts w:ascii="Tahoma" w:hAnsi="Tahoma"/>
          <w:w w:val="90"/>
          <w:sz w:val="18"/>
          <w:szCs w:val="18"/>
        </w:rPr>
        <w:t>/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w w:val="81"/>
          <w:sz w:val="18"/>
          <w:szCs w:val="18"/>
          <w:u w:val="single"/>
        </w:rPr>
        <w:t xml:space="preserve"> </w:t>
      </w:r>
      <w:r>
        <w:rPr>
          <w:rFonts w:ascii="Tahoma" w:hAnsi="Tahoma"/>
          <w:sz w:val="18"/>
          <w:szCs w:val="18"/>
          <w:u w:val="single"/>
        </w:rPr>
        <w:tab/>
      </w:r>
    </w:p>
    <w:p>
      <w:pPr>
        <w:pStyle w:val="Normal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before="9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itolo4"/>
        <w:tabs>
          <w:tab w:val="clear" w:pos="720"/>
          <w:tab w:val="left" w:pos="5811" w:leader="none"/>
        </w:tabs>
        <w:spacing w:before="1" w:after="0"/>
        <w:ind w:left="302" w:hanging="0"/>
        <w:rPr>
          <w:rFonts w:ascii="Tahoma" w:hAnsi="Tahoma"/>
          <w:sz w:val="18"/>
          <w:szCs w:val="18"/>
        </w:rPr>
      </w:pPr>
      <w:r>
        <w:rPr>
          <w:rFonts w:eastAsia="" w:cs="Times New Roman" w:ascii="Tahoma" w:hAnsi="Tahoma"/>
          <w:i/>
          <w:iCs/>
          <w:color w:val="auto"/>
          <w:w w:val="80"/>
          <w:sz w:val="18"/>
          <w:szCs w:val="18"/>
          <w:lang w:val="it-IT"/>
        </w:rPr>
        <w:t>Pistoia</w:t>
      </w:r>
      <w:r>
        <w:rPr>
          <w:rFonts w:cs="Times New Roman" w:ascii="Tahoma" w:hAnsi="Tahoma"/>
          <w:color w:val="auto"/>
          <w:w w:val="80"/>
          <w:sz w:val="18"/>
          <w:szCs w:val="18"/>
        </w:rPr>
        <w:t>, ________________</w:t>
        <w:tab/>
        <w:tab/>
        <w:tab/>
        <w:tab/>
        <w:tab/>
      </w:r>
      <w:r>
        <w:rPr>
          <w:rFonts w:cs="Times New Roman" w:ascii="Tahoma" w:hAnsi="Tahoma"/>
          <w:color w:val="auto"/>
          <w:sz w:val="18"/>
          <w:szCs w:val="18"/>
        </w:rPr>
        <w:t>In FEDE</w:t>
      </w:r>
    </w:p>
    <w:p>
      <w:pPr>
        <w:pStyle w:val="Normal"/>
        <w:tabs>
          <w:tab w:val="clear" w:pos="720"/>
          <w:tab w:val="left" w:pos="5811" w:leader="none"/>
        </w:tabs>
        <w:spacing w:before="1" w:after="0"/>
        <w:ind w:left="302" w:hanging="0"/>
        <w:rPr>
          <w:rFonts w:cs="Times New Roman"/>
          <w:color w:val="auto"/>
        </w:rPr>
      </w:pPr>
      <w:r>
        <w:rPr>
          <w:rFonts w:ascii="Tahoma" w:hAnsi="Tahoma"/>
          <w:sz w:val="18"/>
          <w:szCs w:val="18"/>
        </w:rPr>
      </w:r>
    </w:p>
    <w:p>
      <w:pPr>
        <w:pStyle w:val="Corpodeltesto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4968875</wp:posOffset>
                </wp:positionH>
                <wp:positionV relativeFrom="paragraph">
                  <wp:posOffset>130810</wp:posOffset>
                </wp:positionV>
                <wp:extent cx="2140585" cy="1905"/>
                <wp:effectExtent l="0" t="0" r="0" b="0"/>
                <wp:wrapTopAndBottom/>
                <wp:docPr id="4" name="Figura a mano libera: 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8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70" h="0">
                              <a:moveTo>
                                <a:pt x="0" y="0"/>
                              </a:moveTo>
                              <a:lnTo>
                                <a:pt x="3370" y="0"/>
                              </a:lnTo>
                            </a:path>
                          </a:pathLst>
                        </a:custGeom>
                        <a:noFill/>
                        <a:ln w="63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Corpodeltesto"/>
        <w:spacing w:before="3" w:after="0"/>
        <w:ind w:left="0" w:hanging="0"/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pStyle w:val="Normal"/>
        <w:spacing w:before="100" w:after="0"/>
        <w:ind w:left="302" w:right="549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w w:val="80"/>
          <w:sz w:val="18"/>
          <w:szCs w:val="18"/>
        </w:rPr>
        <w:t xml:space="preserve">* (N.B.): </w:t>
      </w:r>
      <w:r>
        <w:rPr>
          <w:rFonts w:ascii="Tahoma" w:hAnsi="Tahoma"/>
          <w:w w:val="80"/>
          <w:sz w:val="18"/>
          <w:szCs w:val="18"/>
        </w:rPr>
        <w:t xml:space="preserve">Le disposizioni applicative della nuova normativa (Circolare 13/2010 del Dipartimento della Funzione Pubblica) prevedono che </w:t>
      </w:r>
      <w:r>
        <w:rPr>
          <w:rFonts w:ascii="Tahoma" w:hAnsi="Tahoma"/>
          <w:b/>
          <w:w w:val="80"/>
          <w:sz w:val="18"/>
          <w:szCs w:val="18"/>
        </w:rPr>
        <w:t xml:space="preserve">i lavoratori beneficiari </w:t>
      </w:r>
      <w:r>
        <w:rPr>
          <w:rFonts w:ascii="Tahoma" w:hAnsi="Tahoma"/>
          <w:w w:val="80"/>
          <w:sz w:val="18"/>
          <w:szCs w:val="18"/>
        </w:rPr>
        <w:t>di cui all’art. 33 della</w:t>
      </w:r>
      <w:r>
        <w:rPr>
          <w:rFonts w:ascii="Tahoma" w:hAnsi="Tahoma"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Legge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104/1992,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come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novellato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dall’art.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24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della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Legge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183/2010,</w:t>
      </w:r>
      <w:r>
        <w:rPr>
          <w:rFonts w:ascii="Tahoma" w:hAnsi="Tahoma"/>
          <w:spacing w:val="9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siano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tenuti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comunicare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al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Dirigente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competente</w:t>
      </w:r>
      <w:r>
        <w:rPr>
          <w:rFonts w:ascii="Tahoma" w:hAnsi="Tahoma"/>
          <w:b/>
          <w:spacing w:val="8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i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giorni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di</w:t>
      </w:r>
      <w:r>
        <w:rPr>
          <w:rFonts w:ascii="Tahoma" w:hAnsi="Tahoma"/>
          <w:b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assenza</w:t>
      </w:r>
      <w:r>
        <w:rPr>
          <w:rFonts w:ascii="Tahoma" w:hAnsi="Tahoma"/>
          <w:b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tale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titolo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con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congruo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anticipo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e</w:t>
      </w:r>
      <w:r>
        <w:rPr>
          <w:rFonts w:ascii="Tahoma" w:hAnsi="Tahoma"/>
          <w:b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se</w:t>
      </w:r>
      <w:r>
        <w:rPr>
          <w:rFonts w:ascii="Tahoma" w:hAnsi="Tahoma"/>
          <w:b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possibile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con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riferimento</w:t>
      </w:r>
      <w:r>
        <w:rPr>
          <w:rFonts w:ascii="Tahoma" w:hAnsi="Tahoma"/>
          <w:b/>
          <w:spacing w:val="7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all’arco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temporale</w:t>
      </w:r>
      <w:r>
        <w:rPr>
          <w:rFonts w:ascii="Tahoma" w:hAnsi="Tahoma"/>
          <w:b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del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mese,</w:t>
      </w:r>
      <w:r>
        <w:rPr>
          <w:rFonts w:ascii="Tahoma" w:hAnsi="Tahoma"/>
          <w:b/>
          <w:spacing w:val="9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al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fine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di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consentire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la</w:t>
      </w:r>
      <w:r>
        <w:rPr>
          <w:rFonts w:ascii="Tahoma" w:hAnsi="Tahoma"/>
          <w:spacing w:val="3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migliore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organizzazione</w:t>
      </w:r>
      <w:r>
        <w:rPr>
          <w:rFonts w:ascii="Tahoma" w:hAnsi="Tahoma"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dell’attività</w:t>
      </w:r>
      <w:r>
        <w:rPr>
          <w:rFonts w:ascii="Tahoma" w:hAnsi="Tahoma"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w w:val="80"/>
          <w:sz w:val="18"/>
          <w:szCs w:val="18"/>
        </w:rPr>
        <w:t>amministrativa,</w:t>
      </w:r>
      <w:r>
        <w:rPr>
          <w:rFonts w:ascii="Tahoma" w:hAnsi="Tahoma"/>
          <w:spacing w:val="8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salvo</w:t>
      </w:r>
      <w:r>
        <w:rPr>
          <w:rFonts w:ascii="Tahoma" w:hAnsi="Tahoma"/>
          <w:b/>
          <w:spacing w:val="6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dimostrate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situazioni</w:t>
      </w:r>
      <w:r>
        <w:rPr>
          <w:rFonts w:ascii="Tahoma" w:hAnsi="Tahoma"/>
          <w:b/>
          <w:spacing w:val="4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di</w:t>
      </w:r>
      <w:r>
        <w:rPr>
          <w:rFonts w:ascii="Tahoma" w:hAnsi="Tahoma"/>
          <w:b/>
          <w:spacing w:val="1"/>
          <w:w w:val="80"/>
          <w:sz w:val="18"/>
          <w:szCs w:val="18"/>
        </w:rPr>
        <w:t xml:space="preserve"> </w:t>
      </w:r>
      <w:r>
        <w:rPr>
          <w:rFonts w:ascii="Tahoma" w:hAnsi="Tahoma"/>
          <w:b/>
          <w:w w:val="80"/>
          <w:sz w:val="18"/>
          <w:szCs w:val="18"/>
        </w:rPr>
        <w:t>urgenza</w:t>
      </w:r>
      <w:r>
        <w:rPr>
          <w:rFonts w:ascii="Tahoma" w:hAnsi="Tahoma"/>
          <w:w w:val="80"/>
          <w:sz w:val="18"/>
          <w:szCs w:val="18"/>
        </w:rPr>
        <w:t>.</w:t>
      </w:r>
    </w:p>
    <w:p>
      <w:pPr>
        <w:pStyle w:val="Normal"/>
        <w:ind w:left="302" w:right="550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w w:val="85"/>
          <w:sz w:val="18"/>
          <w:szCs w:val="18"/>
        </w:rPr>
        <w:t xml:space="preserve">In assenza di altre indicazioni si ritiene di quantificare il </w:t>
      </w:r>
      <w:r>
        <w:rPr>
          <w:rFonts w:ascii="Tahoma" w:hAnsi="Tahoma"/>
          <w:b/>
          <w:w w:val="85"/>
          <w:sz w:val="18"/>
          <w:szCs w:val="18"/>
        </w:rPr>
        <w:t xml:space="preserve">congruo anticipo </w:t>
      </w:r>
      <w:r>
        <w:rPr>
          <w:rFonts w:ascii="Tahoma" w:hAnsi="Tahoma"/>
          <w:w w:val="85"/>
          <w:sz w:val="18"/>
          <w:szCs w:val="18"/>
        </w:rPr>
        <w:t xml:space="preserve">necessario alla comunicazione della fruizione in </w:t>
      </w:r>
      <w:r>
        <w:rPr>
          <w:rFonts w:ascii="Tahoma" w:hAnsi="Tahoma"/>
          <w:b/>
          <w:w w:val="85"/>
          <w:sz w:val="18"/>
          <w:szCs w:val="18"/>
        </w:rPr>
        <w:t xml:space="preserve">almeno 5 giorni </w:t>
      </w:r>
      <w:r>
        <w:rPr>
          <w:rFonts w:ascii="Tahoma" w:hAnsi="Tahoma"/>
          <w:w w:val="85"/>
          <w:sz w:val="18"/>
          <w:szCs w:val="18"/>
        </w:rPr>
        <w:t>e si invitano gli interessati, ove</w:t>
      </w:r>
      <w:r>
        <w:rPr>
          <w:rFonts w:ascii="Tahoma" w:hAnsi="Tahoma"/>
          <w:spacing w:val="1"/>
          <w:w w:val="85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possibile,</w:t>
      </w:r>
      <w:r>
        <w:rPr>
          <w:rFonts w:ascii="Tahoma" w:hAnsi="Tahoma"/>
          <w:spacing w:val="-9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a</w:t>
      </w:r>
      <w:r>
        <w:rPr>
          <w:rFonts w:ascii="Tahoma" w:hAnsi="Tahoma"/>
          <w:spacing w:val="-9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produrre</w:t>
      </w:r>
      <w:r>
        <w:rPr>
          <w:rFonts w:ascii="Tahoma" w:hAnsi="Tahoma"/>
          <w:spacing w:val="-6"/>
          <w:w w:val="90"/>
          <w:sz w:val="18"/>
          <w:szCs w:val="18"/>
        </w:rPr>
        <w:t xml:space="preserve"> </w:t>
      </w:r>
      <w:r>
        <w:rPr>
          <w:rFonts w:ascii="Tahoma" w:hAnsi="Tahoma"/>
          <w:b/>
          <w:w w:val="90"/>
          <w:sz w:val="18"/>
          <w:szCs w:val="18"/>
          <w:u w:val="single"/>
        </w:rPr>
        <w:t>pianificazioni</w:t>
      </w:r>
      <w:r>
        <w:rPr>
          <w:rFonts w:ascii="Tahoma" w:hAnsi="Tahoma"/>
          <w:b/>
          <w:spacing w:val="-8"/>
          <w:w w:val="90"/>
          <w:sz w:val="18"/>
          <w:szCs w:val="18"/>
          <w:u w:val="single"/>
        </w:rPr>
        <w:t xml:space="preserve"> </w:t>
      </w:r>
      <w:r>
        <w:rPr>
          <w:rFonts w:ascii="Tahoma" w:hAnsi="Tahoma"/>
          <w:b/>
          <w:w w:val="90"/>
          <w:sz w:val="18"/>
          <w:szCs w:val="18"/>
          <w:u w:val="single"/>
        </w:rPr>
        <w:t>mensil</w:t>
      </w:r>
      <w:r>
        <w:rPr>
          <w:rFonts w:ascii="Tahoma" w:hAnsi="Tahoma"/>
          <w:b/>
          <w:w w:val="90"/>
          <w:sz w:val="18"/>
          <w:szCs w:val="18"/>
        </w:rPr>
        <w:t>i</w:t>
      </w:r>
      <w:r>
        <w:rPr>
          <w:rFonts w:ascii="Tahoma" w:hAnsi="Tahoma"/>
          <w:w w:val="90"/>
          <w:sz w:val="18"/>
          <w:szCs w:val="18"/>
        </w:rPr>
        <w:t>,</w:t>
      </w:r>
      <w:r>
        <w:rPr>
          <w:rFonts w:ascii="Tahoma" w:hAnsi="Tahoma"/>
          <w:spacing w:val="-9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rivedibili</w:t>
      </w:r>
      <w:r>
        <w:rPr>
          <w:rFonts w:ascii="Tahoma" w:hAnsi="Tahoma"/>
          <w:spacing w:val="-9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in</w:t>
      </w:r>
      <w:r>
        <w:rPr>
          <w:rFonts w:ascii="Tahoma" w:hAnsi="Tahoma"/>
          <w:spacing w:val="-7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dimostrate</w:t>
      </w:r>
      <w:r>
        <w:rPr>
          <w:rFonts w:ascii="Tahoma" w:hAnsi="Tahoma"/>
          <w:spacing w:val="-7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situazioni</w:t>
      </w:r>
      <w:r>
        <w:rPr>
          <w:rFonts w:ascii="Tahoma" w:hAnsi="Tahoma"/>
          <w:spacing w:val="-11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di</w:t>
      </w:r>
      <w:r>
        <w:rPr>
          <w:rFonts w:ascii="Tahoma" w:hAnsi="Tahoma"/>
          <w:spacing w:val="-8"/>
          <w:w w:val="90"/>
          <w:sz w:val="18"/>
          <w:szCs w:val="18"/>
        </w:rPr>
        <w:t xml:space="preserve"> </w:t>
      </w:r>
      <w:r>
        <w:rPr>
          <w:rFonts w:ascii="Tahoma" w:hAnsi="Tahoma"/>
          <w:w w:val="90"/>
          <w:sz w:val="18"/>
          <w:szCs w:val="18"/>
        </w:rPr>
        <w:t>urgenza.</w:t>
      </w:r>
    </w:p>
    <w:p>
      <w:pPr>
        <w:pStyle w:val="Normal"/>
        <w:ind w:left="302" w:right="550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ind w:left="302" w:right="550" w:hanging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sectPr>
      <w:type w:val="nextPage"/>
      <w:pgSz w:w="11906" w:h="16838"/>
      <w:pgMar w:left="440" w:right="570" w:header="0" w:top="360" w:footer="0" w:bottom="1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f08a8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unhideWhenUsed/>
    <w:qFormat/>
    <w:rsid w:val="002f08a8"/>
    <w:pPr>
      <w:ind w:left="371" w:hanging="0"/>
      <w:jc w:val="both"/>
      <w:outlineLvl w:val="1"/>
    </w:pPr>
    <w:rPr>
      <w:rFonts w:ascii="Arial MT" w:hAnsi="Arial MT" w:eastAsia="Arial MT" w:cs="Arial MT"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200a4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2f08a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d7029"/>
    <w:rPr>
      <w:rFonts w:ascii="Tahoma" w:hAnsi="Tahoma" w:eastAsia="Times New Roman" w:cs="Tahoma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c3176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CollegamentoInternet">
    <w:name w:val="Collegamento Internet"/>
    <w:uiPriority w:val="99"/>
    <w:rsid w:val="00ac31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05f8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f08a8"/>
    <w:rPr>
      <w:rFonts w:ascii="Arial MT" w:hAnsi="Arial MT" w:eastAsia="Arial MT" w:cs="Arial MT"/>
      <w:sz w:val="24"/>
      <w:szCs w:val="24"/>
      <w:lang w:val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2f08a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it-IT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2f08a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lang w:val="it-IT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200a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833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41" w:after="0"/>
      <w:ind w:left="83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d7029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c3176"/>
    <w:pPr>
      <w:widowControl/>
      <w:tabs>
        <w:tab w:val="clear" w:pos="720"/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Default" w:customStyle="1">
    <w:name w:val="Default"/>
    <w:qFormat/>
    <w:rsid w:val="00a97337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Spacing">
    <w:name w:val="No Spacing"/>
    <w:uiPriority w:val="1"/>
    <w:qFormat/>
    <w:rsid w:val="00de583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58B-51B0-48AA-8A11-2C0D19A3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1</Pages>
  <Words>303</Words>
  <Characters>1848</Characters>
  <CharactersWithSpaces>2171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2022-09-22T07:33:00Z</dcterms:created>
  <dc:creator>Segreteria 2</dc:creator>
  <dc:description/>
  <dc:language>it-IT</dc:language>
  <cp:lastModifiedBy/>
  <cp:lastPrinted>2022-09-22T07:28:00Z</cp:lastPrinted>
  <dcterms:modified xsi:type="dcterms:W3CDTF">2022-10-19T11:34:04Z</dcterms:modified>
  <cp:revision>5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